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2.12 Informal Run-Time Analysis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count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a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 a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5</w:t>
      </w:r>
      <w:r>
        <w:rPr>
          <w:rFonts w:ascii="JetBrains Mono" w:cs="JetBrains Mono" w:eastAsia="JetBrains Mono" w:hAnsi="JetBrains Mono"/>
          <w:color w:val="1F2328"/>
        </w:rPr>
        <w:t xml:space="preserve">; a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b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 b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a; b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    count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(count);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How many times does the body of this loop run?</w:t>
      </w:r>
    </w:p>
    <w:p>
      <w:r>
        <w:rPr>
          <w:rFonts w:ascii="JetBrains Mono" w:cs="JetBrains Mono" w:eastAsia="JetBrains Mono" w:hAnsi="JetBrains Mono"/>
          <w:shd w:fill="F5F7FA" w:color="auto" w:val="clear"/>
        </w:rPr>
        <w:t xml:space="preserve">for (int k = 12; k &gt; 0; k -= 5)</w:t>
      </w:r>
    </w:p>
    <w:p>
      <w:pPr>
        <w:ind w:left="360" w:hanging="360"/>
      </w:pPr>
      <w:r>
        <w:t xml:space="preserve">A. </w:t>
      </w:r>
      <w:r>
        <w:t xml:space="preserve">2</w:t>
      </w:r>
    </w:p>
    <w:p>
      <w:pPr>
        <w:ind w:left="360" w:hanging="360"/>
      </w:pPr>
      <w:r>
        <w:t xml:space="preserve">B. </w:t>
      </w:r>
      <w:r>
        <w:t xml:space="preserve">3</w:t>
      </w:r>
    </w:p>
    <w:p>
      <w:pPr>
        <w:ind w:left="360" w:hanging="360"/>
      </w:pPr>
      <w:r>
        <w:t xml:space="preserve">C. </w:t>
      </w:r>
      <w:r>
        <w:t xml:space="preserve">4</w:t>
      </w:r>
    </w:p>
    <w:p>
      <w:pPr>
        <w:ind w:left="360" w:hanging="360"/>
      </w:pPr>
      <w:r>
        <w:t xml:space="preserve">D. </w:t>
      </w:r>
      <w:r>
        <w:t xml:space="preserve">12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How many times does each of these run: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seatsDone++;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rowsDone++;</w:t>
      </w:r>
      <w:r>
        <w:t xml:space="preserve">, and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System.out.println();</w:t>
      </w:r>
      <w:r>
        <w:t xml:space="preserve"> inside the outer loop? Explain how you know.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seatsDone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rowsDone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row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; row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; row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seat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; seat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; seat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        System.out.</w:t>
      </w:r>
      <w:r>
        <w:rPr>
          <w:rFonts w:ascii="JetBrains Mono" w:cs="JetBrains Mono" w:eastAsia="JetBrains Mono" w:hAnsi="JetBrains Mono"/>
          <w:color w:val="8250DF"/>
        </w:rPr>
        <w:t xml:space="preserve">print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"*"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    seatsDone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10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11  </w:t>
      </w:r>
      <w:r>
        <w:rPr>
          <w:rFonts w:ascii="JetBrains Mono" w:cs="JetBrains Mono" w:eastAsia="JetBrains Mono" w:hAnsi="JetBrains Mono"/>
          <w:color w:val="1F2328"/>
        </w:rPr>
        <w:t xml:space="preserve">    rowsDone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12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13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"Seats printed: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seatsDone);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14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"Rows finished: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rowsDone);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9C5AF653-758B-1248-E6A6-908FA873311C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8F1CFEEB-3CB8-D2B4-8380-A4CADAE709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2.12 Informal Run-Time Analysis – Exit Ticket</dc:title>
  <dc:creator>Hopper</dc:creator>
  <cp:lastModifiedBy>Un-named</cp:lastModifiedBy>
  <cp:revision>1</cp:revision>
  <dcterms:created xsi:type="dcterms:W3CDTF">2026-10-18T02:05:33.207Z</dcterms:created>
  <dcterms:modified xsi:type="dcterms:W3CDTF">2026-10-18T02:05:33.207Z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