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1.14 Calling Instance Methods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a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"Lima"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b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a;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a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"Quito"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(b.</w:t>
      </w:r>
      <w:r>
        <w:rPr>
          <w:rFonts w:ascii="JetBrains Mono" w:cs="JetBrains Mono" w:eastAsia="JetBrains Mono" w:hAnsi="JetBrains Mono"/>
          <w:color w:val="8250DF"/>
        </w:rPr>
        <w:t xml:space="preserve">length</w:t>
      </w:r>
      <w:r>
        <w:rPr>
          <w:rFonts w:ascii="JetBrains Mono" w:cs="JetBrains Mono" w:eastAsia="JetBrains Mono" w:hAnsi="JetBrains Mono"/>
          <w:color w:val="1F2328"/>
        </w:rPr>
        <w:t xml:space="preserve">());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(a.</w:t>
      </w:r>
      <w:r>
        <w:rPr>
          <w:rFonts w:ascii="JetBrains Mono" w:cs="JetBrains Mono" w:eastAsia="JetBrains Mono" w:hAnsi="JetBrains Mono"/>
          <w:color w:val="8250DF"/>
        </w:rPr>
        <w:t xml:space="preserve">indexOf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"t"</w:t>
      </w:r>
      <w:r>
        <w:rPr>
          <w:rFonts w:ascii="JetBrains Mono" w:cs="JetBrains Mono" w:eastAsia="JetBrains Mono" w:hAnsi="JetBrains Mono"/>
          <w:color w:val="1F2328"/>
        </w:rPr>
        <w:t xml:space="preserve">));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b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null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(b.</w:t>
      </w:r>
      <w:r>
        <w:rPr>
          <w:rFonts w:ascii="JetBrains Mono" w:cs="JetBrains Mono" w:eastAsia="JetBrains Mono" w:hAnsi="JetBrains Mono"/>
          <w:color w:val="8250DF"/>
        </w:rPr>
        <w:t xml:space="preserve">length</w:t>
      </w:r>
      <w:r>
        <w:rPr>
          <w:rFonts w:ascii="JetBrains Mono" w:cs="JetBrains Mono" w:eastAsia="JetBrains Mono" w:hAnsi="JetBrains Mono"/>
          <w:color w:val="1F2328"/>
        </w:rPr>
        <w:t xml:space="preserve">());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"Done"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r>
        <w:t xml:space="preserve">(a) Write the complete output (the first line of any exception message is enough). (b) Which line throws an exception, and why does the code still compile?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Given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Scanner reader = new Scanner("3 kiwis");</w:t>
      </w:r>
      <w:r>
        <w:t xml:space="preserve">, write statements that read the number into an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int</w:t>
      </w:r>
      <w:r>
        <w:t xml:space="preserve"> variable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</w:t>
      </w:r>
      <w:r>
        <w:t xml:space="preserve">, read the word into 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String</w:t>
      </w:r>
      <w:r>
        <w:t xml:space="preserve"> variable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fruit</w:t>
      </w:r>
      <w:r>
        <w:t xml:space="preserve">, and then print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count</w:t>
      </w:r>
      <w:r>
        <w:t xml:space="preserve"> times the number of characters in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fruit</w:t>
      </w:r>
      <w:r>
        <w:t xml:space="preserve">.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F9713645-E986-59EA-EA14-DBA0B3700C58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7816C984-DDBA-1814-B4F9-5E663AA96B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1.14 Calling Instance Methods – Exit Ticket</dc:title>
  <dc:creator>Hopper</dc:creator>
  <cp:lastModifiedBy>Un-named</cp:lastModifiedBy>
  <cp:revision>1</cp:revision>
  <dcterms:created xsi:type="dcterms:W3CDTF">2026-10-18T02:05:31.314Z</dcterms:created>
  <dcterms:modified xsi:type="dcterms:W3CDTF">2026-10-18T02:05:31.314Z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